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84" w:rsidRPr="00A41584" w:rsidRDefault="00A41584" w:rsidP="00A41584">
      <w:pPr>
        <w:ind w:left="-284"/>
        <w:jc w:val="center"/>
        <w:rPr>
          <w:rFonts w:eastAsia="Calibri"/>
          <w:sz w:val="12"/>
          <w:szCs w:val="12"/>
          <w:lang w:eastAsia="en-US"/>
        </w:rPr>
      </w:pPr>
    </w:p>
    <w:p w:rsidR="00B02F7E" w:rsidRPr="00381A02" w:rsidRDefault="00381A02" w:rsidP="00A41584">
      <w:pPr>
        <w:ind w:left="-284"/>
        <w:jc w:val="center"/>
        <w:rPr>
          <w:rFonts w:eastAsia="Lucida Sans Unicode" w:cs="Tahoma"/>
          <w:kern w:val="1"/>
          <w:sz w:val="27"/>
          <w:szCs w:val="27"/>
          <w:lang w:eastAsia="hi-IN" w:bidi="hi-IN"/>
        </w:rPr>
      </w:pPr>
      <w:r w:rsidRPr="00381A02">
        <w:rPr>
          <w:rFonts w:eastAsia="Lucida Sans Unicode" w:cs="Tahoma"/>
          <w:kern w:val="1"/>
          <w:sz w:val="27"/>
          <w:szCs w:val="27"/>
          <w:lang w:eastAsia="hi-IN" w:bidi="hi-IN"/>
        </w:rPr>
        <w:t>О</w:t>
      </w:r>
      <w:r w:rsidR="00FA6C70" w:rsidRPr="00381A02">
        <w:rPr>
          <w:rFonts w:eastAsia="Lucida Sans Unicode" w:cs="Tahoma"/>
          <w:kern w:val="1"/>
          <w:sz w:val="27"/>
          <w:szCs w:val="27"/>
          <w:lang w:eastAsia="hi-IN" w:bidi="hi-IN"/>
        </w:rPr>
        <w:t>бъявляе</w:t>
      </w:r>
      <w:r w:rsidR="00533ABE" w:rsidRPr="00381A02">
        <w:rPr>
          <w:rFonts w:eastAsia="Lucida Sans Unicode" w:cs="Tahoma"/>
          <w:kern w:val="1"/>
          <w:sz w:val="27"/>
          <w:szCs w:val="27"/>
          <w:lang w:eastAsia="hi-IN" w:bidi="hi-IN"/>
        </w:rPr>
        <w:t>т</w:t>
      </w:r>
      <w:r w:rsidR="00FA6C70" w:rsidRPr="00381A02">
        <w:rPr>
          <w:rFonts w:eastAsia="Lucida Sans Unicode" w:cs="Tahoma"/>
          <w:kern w:val="1"/>
          <w:sz w:val="27"/>
          <w:szCs w:val="27"/>
          <w:lang w:eastAsia="hi-IN" w:bidi="hi-IN"/>
        </w:rPr>
        <w:t>ся</w:t>
      </w:r>
      <w:r w:rsidR="00533ABE" w:rsidRPr="00381A02">
        <w:rPr>
          <w:rFonts w:eastAsia="Lucida Sans Unicode" w:cs="Tahoma"/>
          <w:kern w:val="1"/>
          <w:sz w:val="27"/>
          <w:szCs w:val="27"/>
          <w:lang w:eastAsia="hi-IN" w:bidi="hi-IN"/>
        </w:rPr>
        <w:t xml:space="preserve"> набор на программу </w:t>
      </w:r>
      <w:r w:rsidR="00B02F7E" w:rsidRPr="00381A02">
        <w:rPr>
          <w:rFonts w:eastAsia="Lucida Sans Unicode" w:cs="Tahoma"/>
          <w:kern w:val="1"/>
          <w:sz w:val="27"/>
          <w:szCs w:val="27"/>
          <w:lang w:eastAsia="hi-IN" w:bidi="hi-IN"/>
        </w:rPr>
        <w:t>повышения квалификации</w:t>
      </w:r>
    </w:p>
    <w:p w:rsidR="00FA6C70" w:rsidRPr="00381A02" w:rsidRDefault="001D6B0C" w:rsidP="00381A02">
      <w:pPr>
        <w:jc w:val="center"/>
        <w:rPr>
          <w:rFonts w:eastAsia="Lucida Sans Unicode" w:cs="Tahoma"/>
          <w:b/>
          <w:bCs/>
          <w:shadow/>
          <w:kern w:val="28"/>
          <w:sz w:val="28"/>
          <w:szCs w:val="28"/>
          <w:lang w:eastAsia="hi-IN" w:bidi="hi-IN"/>
        </w:rPr>
      </w:pPr>
      <w:r w:rsidRPr="00381A02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 xml:space="preserve"> </w:t>
      </w:r>
      <w:r w:rsidR="00B17AFE" w:rsidRPr="00381A02">
        <w:rPr>
          <w:rFonts w:eastAsia="Lucida Sans Unicode" w:cs="Tahoma"/>
          <w:b/>
          <w:bCs/>
          <w:shadow/>
          <w:kern w:val="28"/>
          <w:sz w:val="28"/>
          <w:szCs w:val="28"/>
          <w:lang w:eastAsia="hi-IN" w:bidi="hi-IN"/>
        </w:rPr>
        <w:t>«</w:t>
      </w:r>
      <w:r w:rsidR="00515D44" w:rsidRPr="00381A02">
        <w:rPr>
          <w:rFonts w:eastAsia="Lucida Sans Unicode" w:cs="Tahoma"/>
          <w:b/>
          <w:bCs/>
          <w:shadow/>
          <w:kern w:val="28"/>
          <w:sz w:val="28"/>
          <w:szCs w:val="28"/>
          <w:lang w:eastAsia="hi-IN" w:bidi="hi-IN"/>
        </w:rPr>
        <w:t>Организационно-методическое сопровождение дополнительного образования</w:t>
      </w:r>
      <w:r w:rsidR="00B17AFE" w:rsidRPr="00381A02">
        <w:rPr>
          <w:rFonts w:eastAsia="Lucida Sans Unicode" w:cs="Tahoma"/>
          <w:b/>
          <w:bCs/>
          <w:shadow/>
          <w:kern w:val="28"/>
          <w:sz w:val="28"/>
          <w:szCs w:val="28"/>
          <w:lang w:eastAsia="hi-IN" w:bidi="hi-IN"/>
        </w:rPr>
        <w:t>»</w:t>
      </w:r>
    </w:p>
    <w:p w:rsidR="00FA6C70" w:rsidRPr="00FA6C70" w:rsidRDefault="00FA6C70" w:rsidP="00A41584">
      <w:pPr>
        <w:ind w:left="-284"/>
        <w:jc w:val="center"/>
        <w:rPr>
          <w:rFonts w:eastAsia="Lucida Sans Unicode" w:cs="Tahoma"/>
          <w:color w:val="FF0000"/>
          <w:kern w:val="1"/>
          <w:sz w:val="36"/>
          <w:szCs w:val="36"/>
          <w:lang w:eastAsia="hi-IN" w:bidi="hi-IN"/>
        </w:rPr>
      </w:pPr>
    </w:p>
    <w:p w:rsidR="00533ABE" w:rsidRPr="00FE481E" w:rsidRDefault="00533ABE" w:rsidP="00897F01">
      <w:pPr>
        <w:ind w:left="-284" w:firstLine="851"/>
        <w:rPr>
          <w:rFonts w:eastAsia="Calibri"/>
          <w:lang w:eastAsia="en-US"/>
        </w:rPr>
      </w:pPr>
      <w:r w:rsidRPr="00FE481E">
        <w:rPr>
          <w:rFonts w:eastAsia="Calibri"/>
          <w:b/>
          <w:lang w:eastAsia="en-US"/>
        </w:rPr>
        <w:t>Объем программы</w:t>
      </w:r>
      <w:r w:rsidR="001C119D" w:rsidRPr="00FE481E">
        <w:rPr>
          <w:rFonts w:eastAsia="Calibri"/>
          <w:lang w:eastAsia="en-US"/>
        </w:rPr>
        <w:t xml:space="preserve">: </w:t>
      </w:r>
      <w:r w:rsidR="00515D44" w:rsidRPr="00FE481E">
        <w:rPr>
          <w:rFonts w:eastAsia="Calibri"/>
          <w:lang w:eastAsia="en-US"/>
        </w:rPr>
        <w:t>72</w:t>
      </w:r>
      <w:r w:rsidRPr="00FE481E">
        <w:rPr>
          <w:rFonts w:eastAsia="Calibri"/>
          <w:lang w:eastAsia="en-US"/>
        </w:rPr>
        <w:t xml:space="preserve"> ч</w:t>
      </w:r>
      <w:r w:rsidR="001C119D" w:rsidRPr="00FE481E">
        <w:rPr>
          <w:rFonts w:eastAsia="Calibri"/>
          <w:lang w:eastAsia="en-US"/>
        </w:rPr>
        <w:t>ас</w:t>
      </w:r>
      <w:r w:rsidR="00515D44" w:rsidRPr="00FE481E">
        <w:rPr>
          <w:rFonts w:eastAsia="Calibri"/>
          <w:lang w:eastAsia="en-US"/>
        </w:rPr>
        <w:t>а</w:t>
      </w:r>
      <w:r w:rsidRPr="00FE481E">
        <w:rPr>
          <w:rFonts w:eastAsia="Calibri"/>
          <w:lang w:eastAsia="en-US"/>
        </w:rPr>
        <w:t>.</w:t>
      </w:r>
    </w:p>
    <w:p w:rsidR="00515D44" w:rsidRPr="00FE481E" w:rsidRDefault="00533ABE" w:rsidP="00515D44">
      <w:pPr>
        <w:ind w:firstLine="709"/>
        <w:jc w:val="both"/>
      </w:pPr>
      <w:r w:rsidRPr="00FE481E">
        <w:rPr>
          <w:rFonts w:eastAsia="Calibri"/>
          <w:b/>
        </w:rPr>
        <w:t>Категория обучающихся:</w:t>
      </w:r>
      <w:r w:rsidRPr="00FE481E">
        <w:rPr>
          <w:rFonts w:eastAsia="Calibri"/>
        </w:rPr>
        <w:t xml:space="preserve"> </w:t>
      </w:r>
      <w:r w:rsidR="00515D44" w:rsidRPr="00FE481E">
        <w:t xml:space="preserve">педагоги дополнительного образования, учителя, воспитатели,  преподаватели СПО, методисты дополнительного образования, методисты образовательного учреждения, методического, учебно-методического кабинета (центра), внешкольного учреждения. </w:t>
      </w:r>
    </w:p>
    <w:p w:rsidR="00515D44" w:rsidRPr="00FE481E" w:rsidRDefault="00515D44" w:rsidP="00515D44">
      <w:pPr>
        <w:pStyle w:val="a8"/>
        <w:tabs>
          <w:tab w:val="left" w:leader="dot" w:pos="4017"/>
        </w:tabs>
        <w:ind w:left="100" w:right="100"/>
        <w:rPr>
          <w:szCs w:val="24"/>
        </w:rPr>
      </w:pPr>
    </w:p>
    <w:p w:rsidR="00B17AFE" w:rsidRPr="00FE481E" w:rsidRDefault="00B17AFE" w:rsidP="00515D44">
      <w:pPr>
        <w:tabs>
          <w:tab w:val="left" w:leader="dot" w:pos="4017"/>
        </w:tabs>
        <w:ind w:left="-284" w:firstLine="851"/>
        <w:jc w:val="both"/>
        <w:rPr>
          <w:rFonts w:eastAsia="Calibri"/>
          <w:lang w:eastAsia="en-US"/>
        </w:rPr>
      </w:pPr>
      <w:r w:rsidRPr="00FE481E">
        <w:rPr>
          <w:rFonts w:eastAsia="Calibri"/>
          <w:b/>
          <w:lang w:eastAsia="en-US"/>
        </w:rPr>
        <w:t>Руководитель программы:</w:t>
      </w:r>
      <w:r w:rsidRPr="00FE481E">
        <w:rPr>
          <w:rFonts w:eastAsia="Calibri"/>
          <w:lang w:eastAsia="en-US"/>
        </w:rPr>
        <w:t xml:space="preserve"> </w:t>
      </w:r>
      <w:r w:rsidR="00B02F7E" w:rsidRPr="00FE481E">
        <w:rPr>
          <w:rFonts w:eastAsia="Calibri"/>
          <w:lang w:eastAsia="en-US"/>
        </w:rPr>
        <w:t xml:space="preserve">кандидат </w:t>
      </w:r>
      <w:r w:rsidRPr="00FE481E">
        <w:rPr>
          <w:rFonts w:eastAsia="Calibri"/>
          <w:lang w:eastAsia="en-US"/>
        </w:rPr>
        <w:t xml:space="preserve">педагогических наук, </w:t>
      </w:r>
      <w:r w:rsidR="00B02F7E" w:rsidRPr="00FE481E">
        <w:rPr>
          <w:rFonts w:eastAsia="Calibri"/>
          <w:lang w:eastAsia="en-US"/>
        </w:rPr>
        <w:t xml:space="preserve">доцент </w:t>
      </w:r>
      <w:r w:rsidR="00515D44" w:rsidRPr="00FE481E">
        <w:rPr>
          <w:rFonts w:eastAsia="Calibri"/>
          <w:lang w:eastAsia="en-US"/>
        </w:rPr>
        <w:t>Муромцева Ольга Васильевна</w:t>
      </w:r>
      <w:r w:rsidR="00F96A87" w:rsidRPr="00FE481E">
        <w:rPr>
          <w:rFonts w:eastAsia="Calibri"/>
          <w:lang w:eastAsia="en-US"/>
        </w:rPr>
        <w:t>, тел. (4722) 30-13-00*27-71</w:t>
      </w:r>
      <w:r w:rsidR="001E5F38" w:rsidRPr="00FE481E">
        <w:rPr>
          <w:rFonts w:eastAsia="Calibri"/>
          <w:lang w:eastAsia="en-US"/>
        </w:rPr>
        <w:t>; 8-</w:t>
      </w:r>
      <w:r w:rsidR="00515D44" w:rsidRPr="00FE481E">
        <w:rPr>
          <w:rFonts w:eastAsia="Calibri"/>
          <w:lang w:eastAsia="en-US"/>
        </w:rPr>
        <w:t>920-203-30-86</w:t>
      </w:r>
      <w:r w:rsidR="001E5F38" w:rsidRPr="00FE481E">
        <w:rPr>
          <w:rFonts w:eastAsia="Calibri"/>
          <w:lang w:eastAsia="en-US"/>
        </w:rPr>
        <w:t>.</w:t>
      </w:r>
    </w:p>
    <w:p w:rsidR="00B17AFE" w:rsidRPr="00FE481E" w:rsidRDefault="00B17AFE" w:rsidP="00A41584">
      <w:pPr>
        <w:ind w:left="-284"/>
        <w:rPr>
          <w:rFonts w:eastAsia="Calibri"/>
          <w:b/>
          <w:lang w:eastAsia="en-US"/>
        </w:rPr>
      </w:pPr>
    </w:p>
    <w:p w:rsidR="00533ABE" w:rsidRPr="00FE481E" w:rsidRDefault="00533ABE" w:rsidP="00897F01">
      <w:pPr>
        <w:ind w:left="-284" w:firstLine="851"/>
        <w:jc w:val="both"/>
        <w:rPr>
          <w:rFonts w:eastAsia="Calibri"/>
          <w:lang w:eastAsia="en-US"/>
        </w:rPr>
      </w:pPr>
      <w:r w:rsidRPr="00FE481E">
        <w:rPr>
          <w:rFonts w:eastAsia="Calibri"/>
          <w:b/>
          <w:lang w:eastAsia="en-US"/>
        </w:rPr>
        <w:t>Стоимость обучения</w:t>
      </w:r>
      <w:r w:rsidR="00010D7A" w:rsidRPr="00FE481E">
        <w:rPr>
          <w:rFonts w:eastAsia="Calibri"/>
          <w:b/>
          <w:lang w:eastAsia="en-US"/>
        </w:rPr>
        <w:t xml:space="preserve"> </w:t>
      </w:r>
      <w:r w:rsidR="00F96A87" w:rsidRPr="00FE481E">
        <w:rPr>
          <w:rFonts w:eastAsia="Calibri"/>
          <w:b/>
          <w:lang w:eastAsia="en-US"/>
        </w:rPr>
        <w:t>в 201</w:t>
      </w:r>
      <w:r w:rsidR="001E5F38" w:rsidRPr="00FE481E">
        <w:rPr>
          <w:rFonts w:eastAsia="Calibri"/>
          <w:b/>
          <w:lang w:eastAsia="en-US"/>
        </w:rPr>
        <w:t>8</w:t>
      </w:r>
      <w:r w:rsidR="00F96A87" w:rsidRPr="00FE481E">
        <w:rPr>
          <w:rFonts w:eastAsia="Calibri"/>
          <w:b/>
          <w:lang w:eastAsia="en-US"/>
        </w:rPr>
        <w:t xml:space="preserve"> – 201</w:t>
      </w:r>
      <w:r w:rsidR="001E5F38" w:rsidRPr="00FE481E">
        <w:rPr>
          <w:rFonts w:eastAsia="Calibri"/>
          <w:b/>
          <w:lang w:eastAsia="en-US"/>
        </w:rPr>
        <w:t>9</w:t>
      </w:r>
      <w:r w:rsidR="00F96A87" w:rsidRPr="00FE481E">
        <w:rPr>
          <w:rFonts w:eastAsia="Calibri"/>
          <w:b/>
          <w:lang w:eastAsia="en-US"/>
        </w:rPr>
        <w:t xml:space="preserve"> уч.</w:t>
      </w:r>
      <w:r w:rsidR="001C119D" w:rsidRPr="00FE481E">
        <w:rPr>
          <w:rFonts w:eastAsia="Calibri"/>
          <w:b/>
          <w:lang w:eastAsia="en-US"/>
        </w:rPr>
        <w:t xml:space="preserve"> год</w:t>
      </w:r>
      <w:r w:rsidR="00F96A87" w:rsidRPr="00FE481E">
        <w:rPr>
          <w:rFonts w:eastAsia="Calibri"/>
          <w:b/>
          <w:lang w:eastAsia="en-US"/>
        </w:rPr>
        <w:t>у</w:t>
      </w:r>
      <w:r w:rsidRPr="00FE481E">
        <w:rPr>
          <w:rFonts w:eastAsia="Calibri"/>
          <w:b/>
          <w:lang w:eastAsia="en-US"/>
        </w:rPr>
        <w:t>:</w:t>
      </w:r>
      <w:r w:rsidRPr="00FE481E">
        <w:rPr>
          <w:rFonts w:eastAsia="Calibri"/>
          <w:lang w:eastAsia="en-US"/>
        </w:rPr>
        <w:t xml:space="preserve"> </w:t>
      </w:r>
      <w:r w:rsidR="00515D44" w:rsidRPr="00FE481E">
        <w:rPr>
          <w:rFonts w:eastAsia="Calibri"/>
          <w:b/>
          <w:lang w:eastAsia="en-US"/>
        </w:rPr>
        <w:t>4500</w:t>
      </w:r>
      <w:r w:rsidR="00D72D98" w:rsidRPr="00FE481E">
        <w:rPr>
          <w:b/>
          <w:bCs/>
          <w:color w:val="000000"/>
        </w:rPr>
        <w:t xml:space="preserve"> рублей</w:t>
      </w:r>
      <w:r w:rsidR="00D72D98" w:rsidRPr="00FE481E">
        <w:rPr>
          <w:rFonts w:eastAsia="Calibri"/>
          <w:b/>
          <w:lang w:eastAsia="en-US"/>
        </w:rPr>
        <w:t xml:space="preserve"> </w:t>
      </w:r>
      <w:r w:rsidR="00D72D98" w:rsidRPr="00FE481E">
        <w:rPr>
          <w:rFonts w:eastAsia="Calibri"/>
          <w:lang w:eastAsia="en-US"/>
        </w:rPr>
        <w:t xml:space="preserve">(с учетом скидки </w:t>
      </w:r>
      <w:r w:rsidR="00D72D98" w:rsidRPr="00FE481E">
        <w:rPr>
          <w:color w:val="000000"/>
        </w:rPr>
        <w:t>для преподавателей, сотрудников и обучающихся в НИУ «БелГУ»</w:t>
      </w:r>
      <w:r w:rsidR="00D72D98" w:rsidRPr="00FE481E">
        <w:rPr>
          <w:rFonts w:eastAsia="Calibri"/>
          <w:lang w:eastAsia="en-US"/>
        </w:rPr>
        <w:t xml:space="preserve">); </w:t>
      </w:r>
      <w:r w:rsidR="00617C53" w:rsidRPr="00FE481E">
        <w:rPr>
          <w:rFonts w:eastAsia="Calibri"/>
          <w:lang w:eastAsia="en-US"/>
        </w:rPr>
        <w:t xml:space="preserve">для остальных категорий – </w:t>
      </w:r>
      <w:r w:rsidR="00515D44" w:rsidRPr="00FE481E">
        <w:rPr>
          <w:rFonts w:eastAsia="Calibri"/>
          <w:b/>
          <w:lang w:eastAsia="en-US"/>
        </w:rPr>
        <w:t>7000</w:t>
      </w:r>
      <w:r w:rsidR="00EC3630" w:rsidRPr="00FE481E">
        <w:rPr>
          <w:rFonts w:eastAsia="Calibri"/>
          <w:b/>
          <w:lang w:eastAsia="en-US"/>
        </w:rPr>
        <w:t xml:space="preserve"> рублей</w:t>
      </w:r>
      <w:r w:rsidR="00617C53" w:rsidRPr="00FE481E">
        <w:rPr>
          <w:rFonts w:eastAsia="Calibri"/>
          <w:lang w:eastAsia="en-US"/>
        </w:rPr>
        <w:t>.</w:t>
      </w:r>
      <w:r w:rsidR="00515D44" w:rsidRPr="00FE481E">
        <w:rPr>
          <w:rFonts w:eastAsia="Calibri"/>
          <w:lang w:eastAsia="en-US"/>
        </w:rPr>
        <w:t xml:space="preserve">  </w:t>
      </w:r>
    </w:p>
    <w:p w:rsidR="00533ABE" w:rsidRPr="00FE481E" w:rsidRDefault="00533ABE" w:rsidP="00897F01">
      <w:pPr>
        <w:ind w:left="-284" w:firstLine="851"/>
        <w:rPr>
          <w:rFonts w:eastAsia="Calibri"/>
          <w:lang w:eastAsia="en-US"/>
        </w:rPr>
      </w:pPr>
      <w:r w:rsidRPr="00FE481E">
        <w:rPr>
          <w:rFonts w:eastAsia="Calibri"/>
          <w:b/>
          <w:lang w:eastAsia="en-US"/>
        </w:rPr>
        <w:t>Продолжительность освоения программы:</w:t>
      </w:r>
      <w:r w:rsidR="00010D7A" w:rsidRPr="00FE481E">
        <w:rPr>
          <w:rFonts w:eastAsia="Calibri"/>
          <w:lang w:eastAsia="en-US"/>
        </w:rPr>
        <w:t xml:space="preserve"> </w:t>
      </w:r>
      <w:r w:rsidR="00FE481E">
        <w:rPr>
          <w:rFonts w:eastAsia="Calibri"/>
          <w:lang w:eastAsia="en-US"/>
        </w:rPr>
        <w:t>3</w:t>
      </w:r>
      <w:r w:rsidR="00F96A87" w:rsidRPr="00FE481E">
        <w:rPr>
          <w:rFonts w:eastAsia="Calibri"/>
          <w:lang w:eastAsia="en-US"/>
        </w:rPr>
        <w:t xml:space="preserve"> недели</w:t>
      </w:r>
      <w:r w:rsidR="00271B86" w:rsidRPr="00FE481E">
        <w:rPr>
          <w:rFonts w:eastAsia="Calibri"/>
          <w:lang w:eastAsia="en-US"/>
        </w:rPr>
        <w:t>.</w:t>
      </w:r>
    </w:p>
    <w:p w:rsidR="00271B86" w:rsidRPr="00FA6C70" w:rsidRDefault="00533ABE" w:rsidP="00897F01">
      <w:pPr>
        <w:ind w:left="-284" w:firstLine="851"/>
        <w:jc w:val="both"/>
        <w:rPr>
          <w:rFonts w:eastAsia="Calibri"/>
          <w:lang w:eastAsia="en-US"/>
        </w:rPr>
      </w:pPr>
      <w:r w:rsidRPr="00FE481E">
        <w:rPr>
          <w:rFonts w:eastAsia="Calibri"/>
          <w:b/>
          <w:lang w:eastAsia="en-US"/>
        </w:rPr>
        <w:t>Начало занятий:</w:t>
      </w:r>
      <w:r w:rsidR="00010D7A" w:rsidRPr="00FE481E">
        <w:rPr>
          <w:rFonts w:eastAsia="Calibri"/>
          <w:b/>
          <w:lang w:eastAsia="en-US"/>
        </w:rPr>
        <w:t xml:space="preserve"> </w:t>
      </w:r>
      <w:r w:rsidR="00FE481E" w:rsidRPr="00FA6C70">
        <w:rPr>
          <w:rFonts w:eastAsia="Calibri"/>
          <w:b/>
          <w:lang w:eastAsia="en-US"/>
        </w:rPr>
        <w:t>11</w:t>
      </w:r>
      <w:r w:rsidR="00F96A87" w:rsidRPr="00FA6C70">
        <w:rPr>
          <w:rFonts w:eastAsia="Calibri"/>
          <w:b/>
          <w:lang w:eastAsia="en-US"/>
        </w:rPr>
        <w:t xml:space="preserve"> </w:t>
      </w:r>
      <w:r w:rsidR="00FE481E" w:rsidRPr="00FA6C70">
        <w:rPr>
          <w:rFonts w:eastAsia="Calibri"/>
          <w:b/>
          <w:lang w:eastAsia="en-US"/>
        </w:rPr>
        <w:t>марта</w:t>
      </w:r>
      <w:r w:rsidR="001E5F38" w:rsidRPr="00FA6C70">
        <w:rPr>
          <w:rFonts w:eastAsia="Calibri"/>
          <w:b/>
          <w:lang w:eastAsia="en-US"/>
        </w:rPr>
        <w:t xml:space="preserve"> 2019</w:t>
      </w:r>
      <w:r w:rsidR="00010D7A" w:rsidRPr="00FA6C70">
        <w:rPr>
          <w:rFonts w:eastAsia="Calibri"/>
          <w:b/>
          <w:lang w:eastAsia="en-US"/>
        </w:rPr>
        <w:t xml:space="preserve"> года</w:t>
      </w:r>
      <w:r w:rsidR="00413869" w:rsidRPr="00FA6C70">
        <w:rPr>
          <w:rFonts w:eastAsia="Calibri"/>
          <w:lang w:eastAsia="en-US"/>
        </w:rPr>
        <w:t>.</w:t>
      </w:r>
      <w:r w:rsidR="00252EC5" w:rsidRPr="00FA6C70">
        <w:rPr>
          <w:rFonts w:eastAsia="Calibri"/>
          <w:lang w:eastAsia="en-US"/>
        </w:rPr>
        <w:t xml:space="preserve"> </w:t>
      </w:r>
    </w:p>
    <w:p w:rsidR="00B90A0E" w:rsidRPr="00FE481E" w:rsidRDefault="00B90A0E" w:rsidP="00897F01">
      <w:pPr>
        <w:ind w:left="-284" w:firstLine="851"/>
        <w:jc w:val="both"/>
        <w:rPr>
          <w:rFonts w:eastAsia="Calibri"/>
          <w:b/>
          <w:lang w:eastAsia="en-US"/>
        </w:rPr>
      </w:pPr>
      <w:r w:rsidRPr="00FA6C70">
        <w:rPr>
          <w:rFonts w:eastAsia="Calibri"/>
          <w:b/>
          <w:lang w:eastAsia="en-US"/>
        </w:rPr>
        <w:t>Окончание занятий</w:t>
      </w:r>
      <w:r w:rsidRPr="00FA6C70">
        <w:rPr>
          <w:rFonts w:eastAsia="Calibri"/>
          <w:lang w:eastAsia="en-US"/>
        </w:rPr>
        <w:t xml:space="preserve">: </w:t>
      </w:r>
      <w:r w:rsidR="00FE481E" w:rsidRPr="00FA6C70">
        <w:rPr>
          <w:rFonts w:eastAsia="Calibri"/>
          <w:b/>
          <w:lang w:eastAsia="en-US"/>
        </w:rPr>
        <w:t>30 марта</w:t>
      </w:r>
      <w:r w:rsidRPr="00FA6C70">
        <w:rPr>
          <w:rFonts w:eastAsia="Calibri"/>
          <w:b/>
          <w:lang w:eastAsia="en-US"/>
        </w:rPr>
        <w:t xml:space="preserve"> 201</w:t>
      </w:r>
      <w:r w:rsidR="001E5F38" w:rsidRPr="00FA6C70">
        <w:rPr>
          <w:rFonts w:eastAsia="Calibri"/>
          <w:b/>
          <w:lang w:eastAsia="en-US"/>
        </w:rPr>
        <w:t>9</w:t>
      </w:r>
      <w:r w:rsidRPr="00FA6C70">
        <w:rPr>
          <w:rFonts w:eastAsia="Calibri"/>
          <w:b/>
          <w:lang w:eastAsia="en-US"/>
        </w:rPr>
        <w:t xml:space="preserve"> года.</w:t>
      </w:r>
    </w:p>
    <w:p w:rsidR="00533ABE" w:rsidRPr="00FE481E" w:rsidRDefault="00533ABE" w:rsidP="00897F01">
      <w:pPr>
        <w:ind w:left="-284" w:firstLine="851"/>
        <w:rPr>
          <w:rFonts w:eastAsia="Calibri"/>
          <w:lang w:eastAsia="en-US"/>
        </w:rPr>
      </w:pPr>
      <w:r w:rsidRPr="00FE481E">
        <w:rPr>
          <w:rFonts w:eastAsia="Calibri"/>
          <w:b/>
          <w:lang w:eastAsia="en-US"/>
        </w:rPr>
        <w:t>Форма обучения:</w:t>
      </w:r>
      <w:r w:rsidRPr="00FE481E">
        <w:rPr>
          <w:rFonts w:eastAsia="Calibri"/>
          <w:lang w:eastAsia="en-US"/>
        </w:rPr>
        <w:t xml:space="preserve"> </w:t>
      </w:r>
      <w:proofErr w:type="spellStart"/>
      <w:r w:rsidRPr="00FE481E">
        <w:rPr>
          <w:rFonts w:eastAsia="Calibri"/>
          <w:lang w:eastAsia="en-US"/>
        </w:rPr>
        <w:t>очн</w:t>
      </w:r>
      <w:r w:rsidR="00FE481E" w:rsidRPr="00FE481E">
        <w:rPr>
          <w:rFonts w:eastAsia="Calibri"/>
          <w:lang w:eastAsia="en-US"/>
        </w:rPr>
        <w:t>о-заочная</w:t>
      </w:r>
      <w:proofErr w:type="spellEnd"/>
      <w:r w:rsidR="001C119D" w:rsidRPr="00FE481E">
        <w:rPr>
          <w:rFonts w:eastAsia="Calibri"/>
          <w:lang w:eastAsia="en-US"/>
        </w:rPr>
        <w:t>.</w:t>
      </w:r>
    </w:p>
    <w:p w:rsidR="00FE481E" w:rsidRPr="00FE481E" w:rsidRDefault="00533ABE" w:rsidP="00FE481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E481E">
        <w:rPr>
          <w:rFonts w:eastAsia="Calibri"/>
          <w:b/>
          <w:lang w:eastAsia="en-US"/>
        </w:rPr>
        <w:t>Цель программы:</w:t>
      </w:r>
      <w:r w:rsidRPr="00FE481E">
        <w:rPr>
          <w:rFonts w:eastAsia="Calibri"/>
          <w:lang w:eastAsia="en-US"/>
        </w:rPr>
        <w:t xml:space="preserve"> </w:t>
      </w:r>
      <w:r w:rsidR="00FE481E" w:rsidRPr="00FE481E">
        <w:t xml:space="preserve">совершенствование имеющихся компетенций, необходимых для грамотного организационно-методического сопровождения дополнительного образования детей и взрослых, а также получение новых профессиональных компетенций, необходимых для профессиональной (методической) деятельности в области дополнительного образования и повышение профессионального уровня в рамках имеющейся квалификации. </w:t>
      </w:r>
    </w:p>
    <w:p w:rsidR="00533ABE" w:rsidRPr="00FE481E" w:rsidRDefault="00533ABE" w:rsidP="00A41584">
      <w:pPr>
        <w:ind w:left="-284"/>
        <w:rPr>
          <w:rFonts w:eastAsia="Calibri"/>
          <w:highlight w:val="yellow"/>
          <w:lang w:eastAsia="en-US"/>
        </w:rPr>
      </w:pPr>
    </w:p>
    <w:p w:rsidR="00533ABE" w:rsidRPr="00FE481E" w:rsidRDefault="00533ABE" w:rsidP="00897F01">
      <w:pPr>
        <w:tabs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center"/>
        <w:outlineLvl w:val="0"/>
        <w:rPr>
          <w:rFonts w:eastAsia="Calibri"/>
          <w:b/>
          <w:bCs/>
          <w:lang w:eastAsia="en-US"/>
        </w:rPr>
      </w:pPr>
      <w:r w:rsidRPr="00FE481E">
        <w:rPr>
          <w:rFonts w:eastAsia="Calibri"/>
          <w:b/>
          <w:lang w:eastAsia="en-US"/>
        </w:rPr>
        <w:t>Программа предусматривает изучение следующих</w:t>
      </w:r>
      <w:r w:rsidR="00F96A87" w:rsidRPr="00FE481E">
        <w:rPr>
          <w:rFonts w:eastAsia="Calibri"/>
          <w:b/>
          <w:lang w:eastAsia="en-US"/>
        </w:rPr>
        <w:t xml:space="preserve"> тем</w:t>
      </w:r>
      <w:r w:rsidRPr="00FE481E">
        <w:rPr>
          <w:rFonts w:eastAsia="Calibri"/>
          <w:b/>
          <w:lang w:eastAsia="en-US"/>
        </w:rPr>
        <w:t>:</w:t>
      </w:r>
    </w:p>
    <w:tbl>
      <w:tblPr>
        <w:tblW w:w="9463" w:type="dxa"/>
        <w:tblInd w:w="-34" w:type="dxa"/>
        <w:tblLayout w:type="fixed"/>
        <w:tblLook w:val="04A0"/>
      </w:tblPr>
      <w:tblGrid>
        <w:gridCol w:w="9463"/>
      </w:tblGrid>
      <w:tr w:rsidR="00FE481E" w:rsidRPr="00FE481E" w:rsidTr="007974C5">
        <w:tc>
          <w:tcPr>
            <w:tcW w:w="9463" w:type="dxa"/>
          </w:tcPr>
          <w:p w:rsidR="00FE481E" w:rsidRPr="00FE481E" w:rsidRDefault="00FE481E" w:rsidP="00146FD9">
            <w:pPr>
              <w:pStyle w:val="aa"/>
              <w:spacing w:before="0" w:beforeAutospacing="0" w:after="0" w:afterAutospacing="0"/>
              <w:rPr>
                <w:i/>
              </w:rPr>
            </w:pPr>
            <w:r w:rsidRPr="00FE481E">
              <w:rPr>
                <w:i/>
              </w:rPr>
              <w:t>Тема 1.Современные образовательные технологии в дополнительном образовании</w:t>
            </w:r>
          </w:p>
        </w:tc>
      </w:tr>
      <w:tr w:rsidR="00FE481E" w:rsidRPr="00FE481E" w:rsidTr="007974C5">
        <w:trPr>
          <w:trHeight w:val="363"/>
        </w:trPr>
        <w:tc>
          <w:tcPr>
            <w:tcW w:w="9463" w:type="dxa"/>
          </w:tcPr>
          <w:p w:rsidR="00FE481E" w:rsidRPr="00FE481E" w:rsidRDefault="00FE481E" w:rsidP="00146FD9">
            <w:pPr>
              <w:pStyle w:val="aa"/>
              <w:spacing w:before="0" w:beforeAutospacing="0" w:after="0" w:afterAutospacing="0"/>
              <w:rPr>
                <w:i/>
              </w:rPr>
            </w:pPr>
            <w:r w:rsidRPr="00FE481E">
              <w:rPr>
                <w:i/>
              </w:rPr>
              <w:t>Тема 2. Организационно-правовое обеспечение деятельности учреждения дополнительного образования по ФГОС</w:t>
            </w:r>
          </w:p>
        </w:tc>
      </w:tr>
      <w:tr w:rsidR="00FE481E" w:rsidRPr="00FE481E" w:rsidTr="007974C5">
        <w:tc>
          <w:tcPr>
            <w:tcW w:w="9463" w:type="dxa"/>
          </w:tcPr>
          <w:p w:rsidR="00FE481E" w:rsidRPr="00FE481E" w:rsidRDefault="00FE481E" w:rsidP="00146FD9">
            <w:pPr>
              <w:pStyle w:val="aa"/>
              <w:spacing w:before="0" w:beforeAutospacing="0" w:after="0" w:afterAutospacing="0"/>
              <w:rPr>
                <w:i/>
              </w:rPr>
            </w:pPr>
            <w:r w:rsidRPr="00FE481E">
              <w:rPr>
                <w:i/>
              </w:rPr>
              <w:t>Тема 3. Проектирование и организация работы с педагогическим коллективом учреждения дополнительного образования</w:t>
            </w:r>
          </w:p>
        </w:tc>
      </w:tr>
      <w:tr w:rsidR="00FE481E" w:rsidRPr="00FE481E" w:rsidTr="007974C5">
        <w:tc>
          <w:tcPr>
            <w:tcW w:w="9463" w:type="dxa"/>
          </w:tcPr>
          <w:p w:rsidR="00FE481E" w:rsidRPr="00FE481E" w:rsidRDefault="00FE481E" w:rsidP="00146FD9">
            <w:pPr>
              <w:pStyle w:val="aa"/>
              <w:spacing w:before="0" w:beforeAutospacing="0" w:after="0" w:afterAutospacing="0"/>
              <w:rPr>
                <w:i/>
              </w:rPr>
            </w:pPr>
            <w:r w:rsidRPr="00FE481E">
              <w:rPr>
                <w:i/>
              </w:rPr>
              <w:t>Тема 4. Инновационные процессы в дополнительном образовании</w:t>
            </w:r>
          </w:p>
        </w:tc>
      </w:tr>
      <w:tr w:rsidR="00FE481E" w:rsidRPr="00FE481E" w:rsidTr="007974C5">
        <w:tc>
          <w:tcPr>
            <w:tcW w:w="9463" w:type="dxa"/>
          </w:tcPr>
          <w:p w:rsidR="00FE481E" w:rsidRPr="00FE481E" w:rsidRDefault="00FE481E" w:rsidP="00146FD9">
            <w:pPr>
              <w:pStyle w:val="aa"/>
              <w:spacing w:before="0" w:beforeAutospacing="0" w:after="0" w:afterAutospacing="0"/>
              <w:rPr>
                <w:i/>
              </w:rPr>
            </w:pPr>
            <w:r w:rsidRPr="00FE481E">
              <w:rPr>
                <w:i/>
              </w:rPr>
              <w:t>Тема 5. Разработка программ дополнительного образования</w:t>
            </w:r>
          </w:p>
        </w:tc>
      </w:tr>
    </w:tbl>
    <w:p w:rsidR="000123A2" w:rsidRPr="00FE481E" w:rsidRDefault="000123A2" w:rsidP="00A41584">
      <w:pPr>
        <w:tabs>
          <w:tab w:val="left" w:pos="-1843"/>
          <w:tab w:val="left" w:pos="-1418"/>
          <w:tab w:val="left" w:pos="-851"/>
          <w:tab w:val="left" w:pos="-709"/>
          <w:tab w:val="left" w:pos="-567"/>
          <w:tab w:val="left" w:pos="567"/>
          <w:tab w:val="left" w:pos="3664"/>
          <w:tab w:val="left" w:pos="10992"/>
          <w:tab w:val="left" w:pos="11057"/>
          <w:tab w:val="left" w:pos="11482"/>
          <w:tab w:val="left" w:pos="11908"/>
          <w:tab w:val="left" w:pos="12824"/>
          <w:tab w:val="left" w:pos="13740"/>
          <w:tab w:val="left" w:pos="14656"/>
        </w:tabs>
        <w:ind w:left="-284"/>
        <w:contextualSpacing/>
        <w:jc w:val="both"/>
        <w:outlineLvl w:val="0"/>
        <w:rPr>
          <w:rFonts w:eastAsia="Calibri"/>
          <w:bCs/>
          <w:i/>
          <w:lang w:eastAsia="en-US"/>
        </w:rPr>
      </w:pPr>
    </w:p>
    <w:p w:rsidR="00533ABE" w:rsidRPr="00FE481E" w:rsidRDefault="00533ABE" w:rsidP="00FE481E">
      <w:pPr>
        <w:ind w:left="-284" w:firstLine="993"/>
        <w:jc w:val="both"/>
        <w:rPr>
          <w:rFonts w:eastAsia="Calibri"/>
          <w:lang w:eastAsia="en-US"/>
        </w:rPr>
      </w:pPr>
      <w:r w:rsidRPr="00FE481E">
        <w:rPr>
          <w:rFonts w:eastAsia="Calibri"/>
          <w:b/>
          <w:lang w:eastAsia="en-US"/>
        </w:rPr>
        <w:t>Виды учебных занятий:</w:t>
      </w:r>
      <w:r w:rsidRPr="00FE481E">
        <w:rPr>
          <w:rFonts w:eastAsia="Calibri"/>
          <w:lang w:eastAsia="en-US"/>
        </w:rPr>
        <w:t xml:space="preserve"> лекци</w:t>
      </w:r>
      <w:r w:rsidR="000A5DB6" w:rsidRPr="00FE481E">
        <w:rPr>
          <w:rFonts w:eastAsia="Calibri"/>
          <w:lang w:eastAsia="en-US"/>
        </w:rPr>
        <w:t>и</w:t>
      </w:r>
      <w:r w:rsidRPr="00FE481E">
        <w:rPr>
          <w:rFonts w:eastAsia="Calibri"/>
          <w:lang w:eastAsia="en-US"/>
        </w:rPr>
        <w:t>, практическ</w:t>
      </w:r>
      <w:r w:rsidR="000A5DB6" w:rsidRPr="00FE481E">
        <w:rPr>
          <w:rFonts w:eastAsia="Calibri"/>
          <w:lang w:eastAsia="en-US"/>
        </w:rPr>
        <w:t>ие</w:t>
      </w:r>
      <w:r w:rsidRPr="00FE481E">
        <w:rPr>
          <w:rFonts w:eastAsia="Calibri"/>
          <w:lang w:eastAsia="en-US"/>
        </w:rPr>
        <w:t xml:space="preserve"> заняти</w:t>
      </w:r>
      <w:r w:rsidR="000A5DB6" w:rsidRPr="00FE481E">
        <w:rPr>
          <w:rFonts w:eastAsia="Calibri"/>
          <w:lang w:eastAsia="en-US"/>
        </w:rPr>
        <w:t>я</w:t>
      </w:r>
      <w:r w:rsidR="00D320FC" w:rsidRPr="00FE481E">
        <w:rPr>
          <w:rFonts w:eastAsia="Calibri"/>
          <w:lang w:eastAsia="en-US"/>
        </w:rPr>
        <w:t>.</w:t>
      </w:r>
    </w:p>
    <w:p w:rsidR="00FE481E" w:rsidRPr="00FE481E" w:rsidRDefault="00533ABE" w:rsidP="00FE481E">
      <w:pPr>
        <w:pStyle w:val="a8"/>
        <w:spacing w:line="274" w:lineRule="exact"/>
        <w:ind w:left="20" w:firstLine="700"/>
        <w:rPr>
          <w:rFonts w:eastAsia="Calibri"/>
          <w:szCs w:val="24"/>
          <w:lang w:eastAsia="en-US"/>
        </w:rPr>
      </w:pPr>
      <w:r w:rsidRPr="00FE481E">
        <w:rPr>
          <w:rFonts w:eastAsia="Calibri"/>
          <w:b/>
          <w:szCs w:val="24"/>
          <w:lang w:eastAsia="en-US"/>
        </w:rPr>
        <w:t>Итоговая аттестация:</w:t>
      </w:r>
      <w:r w:rsidR="00010D7A" w:rsidRPr="00FE481E">
        <w:rPr>
          <w:rFonts w:eastAsia="Calibri"/>
          <w:b/>
          <w:szCs w:val="24"/>
          <w:lang w:eastAsia="en-US"/>
        </w:rPr>
        <w:t xml:space="preserve"> </w:t>
      </w:r>
      <w:r w:rsidR="00FE481E" w:rsidRPr="00FE481E">
        <w:rPr>
          <w:rFonts w:eastAsia="Calibri"/>
          <w:szCs w:val="24"/>
          <w:lang w:eastAsia="en-US"/>
        </w:rPr>
        <w:t>защита программы дополнительного образования в виде презентации, подготовленной слушателем индивидуально в соответствии с требованиями, предъявляемыми к подобному виду работы.</w:t>
      </w:r>
    </w:p>
    <w:p w:rsidR="00533ABE" w:rsidRPr="00FE481E" w:rsidRDefault="00533ABE" w:rsidP="00897F01">
      <w:pPr>
        <w:ind w:left="-284" w:firstLine="851"/>
        <w:jc w:val="both"/>
        <w:rPr>
          <w:rFonts w:eastAsia="Calibri"/>
          <w:lang w:eastAsia="en-US"/>
        </w:rPr>
      </w:pPr>
    </w:p>
    <w:p w:rsidR="00533ABE" w:rsidRPr="00FE481E" w:rsidRDefault="00533ABE" w:rsidP="00897F01">
      <w:pPr>
        <w:ind w:left="-284" w:firstLine="851"/>
        <w:jc w:val="both"/>
        <w:rPr>
          <w:rFonts w:eastAsia="Calibri"/>
          <w:lang w:eastAsia="en-US"/>
        </w:rPr>
      </w:pPr>
      <w:r w:rsidRPr="00FE481E">
        <w:rPr>
          <w:rFonts w:eastAsia="Calibri"/>
          <w:lang w:eastAsia="en-US"/>
        </w:rPr>
        <w:t xml:space="preserve">По </w:t>
      </w:r>
      <w:r w:rsidRPr="00FE481E">
        <w:rPr>
          <w:rFonts w:eastAsia="Calibri"/>
          <w:b/>
          <w:lang w:eastAsia="en-US"/>
        </w:rPr>
        <w:t>результатам обучения</w:t>
      </w:r>
      <w:r w:rsidRPr="00FE481E">
        <w:rPr>
          <w:rFonts w:eastAsia="Calibri"/>
          <w:lang w:eastAsia="en-US"/>
        </w:rPr>
        <w:t xml:space="preserve"> выдается </w:t>
      </w:r>
      <w:r w:rsidR="00F96A87" w:rsidRPr="00FE481E">
        <w:rPr>
          <w:rFonts w:eastAsia="Calibri"/>
          <w:b/>
          <w:lang w:eastAsia="en-US"/>
        </w:rPr>
        <w:t>удостоверение</w:t>
      </w:r>
      <w:r w:rsidR="00D320FC" w:rsidRPr="00FE481E">
        <w:rPr>
          <w:rFonts w:eastAsia="Calibri"/>
          <w:b/>
          <w:lang w:eastAsia="en-US"/>
        </w:rPr>
        <w:t xml:space="preserve"> </w:t>
      </w:r>
      <w:r w:rsidRPr="00FE481E">
        <w:rPr>
          <w:rFonts w:eastAsia="Calibri"/>
          <w:b/>
          <w:lang w:eastAsia="en-US"/>
        </w:rPr>
        <w:t xml:space="preserve">о </w:t>
      </w:r>
      <w:r w:rsidR="00F96A87" w:rsidRPr="00FE481E">
        <w:rPr>
          <w:rFonts w:eastAsia="Calibri"/>
          <w:b/>
          <w:lang w:eastAsia="en-US"/>
        </w:rPr>
        <w:t>повышении квалификации</w:t>
      </w:r>
      <w:r w:rsidR="00F96A87" w:rsidRPr="00FE481E">
        <w:rPr>
          <w:rFonts w:eastAsia="Calibri"/>
          <w:lang w:eastAsia="en-US"/>
        </w:rPr>
        <w:t xml:space="preserve"> </w:t>
      </w:r>
      <w:r w:rsidRPr="00FE481E">
        <w:rPr>
          <w:rFonts w:eastAsia="Calibri"/>
          <w:lang w:eastAsia="en-US"/>
        </w:rPr>
        <w:t>в соответствии с действующим законодательством.</w:t>
      </w:r>
    </w:p>
    <w:p w:rsidR="00533ABE" w:rsidRPr="00FE481E" w:rsidRDefault="00533ABE" w:rsidP="00897F01">
      <w:pPr>
        <w:ind w:left="-284" w:firstLine="851"/>
        <w:jc w:val="both"/>
        <w:rPr>
          <w:rFonts w:eastAsia="Calibri"/>
          <w:lang w:eastAsia="en-US"/>
        </w:rPr>
      </w:pPr>
    </w:p>
    <w:p w:rsidR="00533ABE" w:rsidRPr="00FE481E" w:rsidRDefault="00533ABE" w:rsidP="0089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  <w:rPr>
          <w:iCs/>
          <w:color w:val="000000"/>
        </w:rPr>
      </w:pPr>
      <w:r w:rsidRPr="00FE481E">
        <w:rPr>
          <w:b/>
        </w:rPr>
        <w:t>Прием документов</w:t>
      </w:r>
      <w:r w:rsidRPr="00FE481E">
        <w:t xml:space="preserve"> по адресу: </w:t>
      </w:r>
      <w:r w:rsidR="00A41584" w:rsidRPr="00FE481E">
        <w:t xml:space="preserve">г Белгород, </w:t>
      </w:r>
      <w:r w:rsidRPr="00FE481E">
        <w:rPr>
          <w:iCs/>
          <w:color w:val="000000"/>
        </w:rPr>
        <w:t>ул</w:t>
      </w:r>
      <w:r w:rsidR="00575F35" w:rsidRPr="00FE481E">
        <w:rPr>
          <w:iCs/>
          <w:color w:val="000000"/>
        </w:rPr>
        <w:t>. Студенческая, 14, корп. 1, к. </w:t>
      </w:r>
      <w:r w:rsidRPr="00FE481E">
        <w:rPr>
          <w:iCs/>
          <w:color w:val="000000"/>
        </w:rPr>
        <w:t>208,</w:t>
      </w:r>
      <w:r w:rsidR="00D02260" w:rsidRPr="00FE481E">
        <w:rPr>
          <w:iCs/>
          <w:color w:val="000000"/>
        </w:rPr>
        <w:t xml:space="preserve"> 206</w:t>
      </w:r>
      <w:r w:rsidRPr="00FE481E">
        <w:rPr>
          <w:iCs/>
          <w:color w:val="000000"/>
        </w:rPr>
        <w:t xml:space="preserve"> кафедра педагогики.</w:t>
      </w:r>
      <w:r w:rsidR="00F96A87" w:rsidRPr="00FE481E">
        <w:rPr>
          <w:iCs/>
          <w:color w:val="000000"/>
        </w:rPr>
        <w:t xml:space="preserve"> </w:t>
      </w:r>
    </w:p>
    <w:p w:rsidR="00F96A87" w:rsidRPr="00FE481E" w:rsidRDefault="00F96A87" w:rsidP="0089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</w:pPr>
    </w:p>
    <w:p w:rsidR="00533ABE" w:rsidRPr="00FE481E" w:rsidRDefault="00533ABE" w:rsidP="00897F01">
      <w:pPr>
        <w:ind w:left="-284" w:firstLine="851"/>
        <w:jc w:val="both"/>
        <w:rPr>
          <w:rFonts w:eastAsia="Calibri"/>
          <w:lang w:eastAsia="en-US"/>
        </w:rPr>
      </w:pPr>
      <w:r w:rsidRPr="00FE481E">
        <w:rPr>
          <w:rFonts w:eastAsia="Calibri"/>
          <w:b/>
          <w:lang w:eastAsia="en-US"/>
        </w:rPr>
        <w:t>Зачисление в группу</w:t>
      </w:r>
      <w:r w:rsidRPr="00FE481E">
        <w:rPr>
          <w:rFonts w:eastAsia="Calibri"/>
          <w:lang w:eastAsia="en-US"/>
        </w:rPr>
        <w:t xml:space="preserve"> производится на основании следующих документов:</w:t>
      </w:r>
    </w:p>
    <w:p w:rsidR="00533ABE" w:rsidRPr="00FE481E" w:rsidRDefault="00533ABE" w:rsidP="00897F01">
      <w:pPr>
        <w:ind w:left="-284" w:firstLine="284"/>
        <w:jc w:val="both"/>
        <w:rPr>
          <w:rFonts w:eastAsia="Calibri"/>
          <w:lang w:eastAsia="en-US"/>
        </w:rPr>
      </w:pPr>
      <w:r w:rsidRPr="00FE481E">
        <w:rPr>
          <w:rFonts w:eastAsia="Calibri"/>
          <w:lang w:eastAsia="en-US"/>
        </w:rPr>
        <w:t>- заявления на зачисление</w:t>
      </w:r>
      <w:r w:rsidR="00010D7A" w:rsidRPr="00FE481E">
        <w:rPr>
          <w:rFonts w:eastAsia="Calibri"/>
          <w:lang w:eastAsia="en-US"/>
        </w:rPr>
        <w:t>;</w:t>
      </w:r>
    </w:p>
    <w:p w:rsidR="00533ABE" w:rsidRPr="00FE481E" w:rsidRDefault="00533ABE" w:rsidP="00897F01">
      <w:pPr>
        <w:ind w:left="-284" w:firstLine="284"/>
        <w:jc w:val="both"/>
        <w:rPr>
          <w:rFonts w:eastAsia="Calibri"/>
          <w:lang w:eastAsia="en-US"/>
        </w:rPr>
      </w:pPr>
      <w:r w:rsidRPr="00FE481E">
        <w:rPr>
          <w:rFonts w:eastAsia="Calibri"/>
          <w:lang w:eastAsia="en-US"/>
        </w:rPr>
        <w:t>- копия паспорта;</w:t>
      </w:r>
    </w:p>
    <w:p w:rsidR="00533ABE" w:rsidRPr="00FE481E" w:rsidRDefault="00533ABE" w:rsidP="00897F01">
      <w:pPr>
        <w:ind w:left="-284" w:firstLine="284"/>
        <w:jc w:val="both"/>
        <w:rPr>
          <w:rFonts w:eastAsia="Calibri"/>
          <w:lang w:eastAsia="en-US"/>
        </w:rPr>
      </w:pPr>
      <w:r w:rsidRPr="00FE481E">
        <w:rPr>
          <w:rFonts w:eastAsia="Calibri"/>
          <w:lang w:eastAsia="en-US"/>
        </w:rPr>
        <w:t>- копия диплома</w:t>
      </w:r>
      <w:r w:rsidR="00B17AFE" w:rsidRPr="00FE481E">
        <w:rPr>
          <w:rFonts w:eastAsia="Calibri"/>
          <w:lang w:eastAsia="en-US"/>
        </w:rPr>
        <w:t xml:space="preserve"> о профессиональном образовании.</w:t>
      </w:r>
    </w:p>
    <w:p w:rsidR="00533ABE" w:rsidRPr="00FE481E" w:rsidRDefault="00533ABE" w:rsidP="00A41584">
      <w:pPr>
        <w:ind w:left="-284"/>
        <w:jc w:val="both"/>
        <w:rPr>
          <w:rFonts w:eastAsia="Calibri"/>
          <w:lang w:eastAsia="en-US"/>
        </w:rPr>
      </w:pPr>
    </w:p>
    <w:p w:rsidR="00533ABE" w:rsidRPr="00FE481E" w:rsidRDefault="00533ABE" w:rsidP="00897F01">
      <w:pPr>
        <w:ind w:left="-284" w:firstLine="851"/>
        <w:jc w:val="both"/>
        <w:rPr>
          <w:rFonts w:eastAsia="Calibri"/>
          <w:lang w:eastAsia="en-US"/>
        </w:rPr>
      </w:pPr>
      <w:r w:rsidRPr="00FE481E">
        <w:rPr>
          <w:rFonts w:eastAsia="Calibri"/>
          <w:b/>
          <w:lang w:eastAsia="en-US"/>
        </w:rPr>
        <w:t>Дополнительная информация по телефон</w:t>
      </w:r>
      <w:r w:rsidR="00D02260" w:rsidRPr="00FE481E">
        <w:rPr>
          <w:rFonts w:eastAsia="Calibri"/>
          <w:b/>
          <w:lang w:eastAsia="en-US"/>
        </w:rPr>
        <w:t>у</w:t>
      </w:r>
      <w:r w:rsidRPr="00FE481E">
        <w:rPr>
          <w:rFonts w:eastAsia="Calibri"/>
          <w:b/>
          <w:lang w:eastAsia="en-US"/>
        </w:rPr>
        <w:t>:</w:t>
      </w:r>
      <w:r w:rsidRPr="00FE481E">
        <w:rPr>
          <w:rFonts w:eastAsia="Calibri"/>
          <w:lang w:eastAsia="en-US"/>
        </w:rPr>
        <w:t xml:space="preserve"> </w:t>
      </w:r>
    </w:p>
    <w:p w:rsidR="0093669E" w:rsidRPr="00FE481E" w:rsidRDefault="0093669E" w:rsidP="0093669E">
      <w:pPr>
        <w:ind w:left="-284" w:firstLine="284"/>
        <w:jc w:val="both"/>
        <w:rPr>
          <w:rFonts w:eastAsia="Calibri"/>
          <w:lang w:eastAsia="en-US"/>
        </w:rPr>
      </w:pPr>
      <w:r w:rsidRPr="00FE481E">
        <w:rPr>
          <w:rFonts w:eastAsia="Calibri"/>
          <w:lang w:eastAsia="en-US"/>
        </w:rPr>
        <w:t>30-13-00*27-7</w:t>
      </w:r>
      <w:r w:rsidR="00F96A87" w:rsidRPr="00FE481E">
        <w:rPr>
          <w:rFonts w:eastAsia="Calibri"/>
          <w:lang w:eastAsia="en-US"/>
        </w:rPr>
        <w:t>1</w:t>
      </w:r>
      <w:r w:rsidRPr="00FE481E">
        <w:rPr>
          <w:rFonts w:eastAsia="Calibri"/>
          <w:lang w:eastAsia="en-US"/>
        </w:rPr>
        <w:t xml:space="preserve"> </w:t>
      </w:r>
      <w:r w:rsidR="00F96A87" w:rsidRPr="00FE481E">
        <w:rPr>
          <w:rFonts w:eastAsia="Calibri"/>
          <w:lang w:eastAsia="en-US"/>
        </w:rPr>
        <w:t>Анохина Светлана Витальевна</w:t>
      </w:r>
    </w:p>
    <w:p w:rsidR="00D02260" w:rsidRPr="00FE481E" w:rsidRDefault="00413869" w:rsidP="00897F01">
      <w:pPr>
        <w:ind w:left="-284" w:firstLine="284"/>
        <w:jc w:val="both"/>
        <w:rPr>
          <w:i/>
        </w:rPr>
      </w:pPr>
      <w:r w:rsidRPr="00FE481E">
        <w:rPr>
          <w:bCs/>
        </w:rPr>
        <w:t>8-9</w:t>
      </w:r>
      <w:r w:rsidR="00FE481E" w:rsidRPr="00FE481E">
        <w:rPr>
          <w:bCs/>
        </w:rPr>
        <w:t>2</w:t>
      </w:r>
      <w:r w:rsidRPr="00FE481E">
        <w:rPr>
          <w:bCs/>
        </w:rPr>
        <w:t>0-</w:t>
      </w:r>
      <w:r w:rsidR="00FE481E" w:rsidRPr="00FE481E">
        <w:rPr>
          <w:bCs/>
        </w:rPr>
        <w:t>203</w:t>
      </w:r>
      <w:r w:rsidRPr="00FE481E">
        <w:rPr>
          <w:bCs/>
        </w:rPr>
        <w:t>-</w:t>
      </w:r>
      <w:r w:rsidR="00FE481E" w:rsidRPr="00FE481E">
        <w:rPr>
          <w:bCs/>
        </w:rPr>
        <w:t>30-86</w:t>
      </w:r>
      <w:r w:rsidRPr="00FE481E">
        <w:rPr>
          <w:bCs/>
        </w:rPr>
        <w:t xml:space="preserve">, </w:t>
      </w:r>
      <w:r w:rsidR="00F117F0" w:rsidRPr="00FE481E">
        <w:rPr>
          <w:bCs/>
        </w:rPr>
        <w:t xml:space="preserve">к.п.н., доц. </w:t>
      </w:r>
      <w:r w:rsidR="00FE481E" w:rsidRPr="00FE481E">
        <w:rPr>
          <w:rFonts w:eastAsia="Calibri"/>
          <w:lang w:eastAsia="en-US"/>
        </w:rPr>
        <w:t>Муромцева Ольга Васильевна</w:t>
      </w:r>
    </w:p>
    <w:sectPr w:rsidR="00D02260" w:rsidRPr="00FE481E" w:rsidSect="00A41584">
      <w:pgSz w:w="11906" w:h="16838"/>
      <w:pgMar w:top="340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2849"/>
    <w:multiLevelType w:val="hybridMultilevel"/>
    <w:tmpl w:val="3D30B71C"/>
    <w:lvl w:ilvl="0" w:tplc="C74421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42CDC"/>
    <w:multiLevelType w:val="hybridMultilevel"/>
    <w:tmpl w:val="476C6454"/>
    <w:lvl w:ilvl="0" w:tplc="DF16E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E226E"/>
    <w:rsid w:val="00010D7A"/>
    <w:rsid w:val="000123A2"/>
    <w:rsid w:val="00045126"/>
    <w:rsid w:val="00071D6F"/>
    <w:rsid w:val="000A5DB6"/>
    <w:rsid w:val="00107E33"/>
    <w:rsid w:val="00112544"/>
    <w:rsid w:val="001C119D"/>
    <w:rsid w:val="001D6B0C"/>
    <w:rsid w:val="001E5F38"/>
    <w:rsid w:val="00252EC5"/>
    <w:rsid w:val="00271B86"/>
    <w:rsid w:val="002A627F"/>
    <w:rsid w:val="00324FD6"/>
    <w:rsid w:val="00381A02"/>
    <w:rsid w:val="003E0D35"/>
    <w:rsid w:val="00413869"/>
    <w:rsid w:val="00484220"/>
    <w:rsid w:val="00515D44"/>
    <w:rsid w:val="00533ABE"/>
    <w:rsid w:val="00575F35"/>
    <w:rsid w:val="005C3F52"/>
    <w:rsid w:val="00610744"/>
    <w:rsid w:val="00617C53"/>
    <w:rsid w:val="00640FA4"/>
    <w:rsid w:val="00681270"/>
    <w:rsid w:val="006E3F41"/>
    <w:rsid w:val="00763E98"/>
    <w:rsid w:val="007A6B24"/>
    <w:rsid w:val="00897F01"/>
    <w:rsid w:val="0093669E"/>
    <w:rsid w:val="00960D7D"/>
    <w:rsid w:val="009D358C"/>
    <w:rsid w:val="00A41584"/>
    <w:rsid w:val="00A72FC1"/>
    <w:rsid w:val="00AC71B8"/>
    <w:rsid w:val="00B02F7E"/>
    <w:rsid w:val="00B17AFE"/>
    <w:rsid w:val="00B250DC"/>
    <w:rsid w:val="00B76F9B"/>
    <w:rsid w:val="00B8523E"/>
    <w:rsid w:val="00B90A0E"/>
    <w:rsid w:val="00BA1AD6"/>
    <w:rsid w:val="00BD375C"/>
    <w:rsid w:val="00BE226E"/>
    <w:rsid w:val="00CD3A41"/>
    <w:rsid w:val="00D02260"/>
    <w:rsid w:val="00D320FC"/>
    <w:rsid w:val="00D47C5E"/>
    <w:rsid w:val="00D72D98"/>
    <w:rsid w:val="00DC498F"/>
    <w:rsid w:val="00DD1216"/>
    <w:rsid w:val="00DD6595"/>
    <w:rsid w:val="00EC3630"/>
    <w:rsid w:val="00EC5E17"/>
    <w:rsid w:val="00F117F0"/>
    <w:rsid w:val="00F56EDF"/>
    <w:rsid w:val="00F62D53"/>
    <w:rsid w:val="00F85CB5"/>
    <w:rsid w:val="00F96A87"/>
    <w:rsid w:val="00FA6C70"/>
    <w:rsid w:val="00FD1DB1"/>
    <w:rsid w:val="00FE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226E"/>
    <w:rPr>
      <w:b/>
      <w:bCs/>
    </w:rPr>
  </w:style>
  <w:style w:type="paragraph" w:styleId="HTML">
    <w:name w:val="HTML Preformatted"/>
    <w:basedOn w:val="a"/>
    <w:rsid w:val="00BE2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Emphasis"/>
    <w:qFormat/>
    <w:rsid w:val="00BE226E"/>
    <w:rPr>
      <w:i/>
      <w:iCs/>
    </w:rPr>
  </w:style>
  <w:style w:type="character" w:customStyle="1" w:styleId="object">
    <w:name w:val="object"/>
    <w:basedOn w:val="a0"/>
    <w:rsid w:val="00BE226E"/>
  </w:style>
  <w:style w:type="character" w:styleId="a5">
    <w:name w:val="Hyperlink"/>
    <w:rsid w:val="006E3F41"/>
    <w:rPr>
      <w:color w:val="0000FF"/>
      <w:u w:val="single"/>
    </w:rPr>
  </w:style>
  <w:style w:type="paragraph" w:styleId="a6">
    <w:name w:val="Balloon Text"/>
    <w:basedOn w:val="a"/>
    <w:link w:val="a7"/>
    <w:rsid w:val="00A72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72FC1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aliases w:val="бпОсновной текст Знак,Body Text Char Знак"/>
    <w:link w:val="a8"/>
    <w:uiPriority w:val="99"/>
    <w:locked/>
    <w:rsid w:val="00515D44"/>
    <w:rPr>
      <w:sz w:val="24"/>
    </w:rPr>
  </w:style>
  <w:style w:type="paragraph" w:styleId="a8">
    <w:name w:val="Body Text"/>
    <w:aliases w:val="бпОсновной текст,Body Text Char"/>
    <w:basedOn w:val="a"/>
    <w:link w:val="1"/>
    <w:uiPriority w:val="99"/>
    <w:rsid w:val="00515D44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515D44"/>
    <w:rPr>
      <w:sz w:val="24"/>
      <w:szCs w:val="24"/>
    </w:rPr>
  </w:style>
  <w:style w:type="paragraph" w:styleId="aa">
    <w:name w:val="Normal (Web)"/>
    <w:basedOn w:val="a"/>
    <w:uiPriority w:val="99"/>
    <w:unhideWhenUsed/>
    <w:rsid w:val="00FE48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преподавателей и сотрудников НИУ «БелГУ»</vt:lpstr>
    </vt:vector>
  </TitlesOfParts>
  <Company>MoBIL GROUP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преподавателей и сотрудников НИУ «БелГУ»</dc:title>
  <dc:creator>user</dc:creator>
  <cp:lastModifiedBy>Дарья</cp:lastModifiedBy>
  <cp:revision>2</cp:revision>
  <cp:lastPrinted>2018-02-26T16:02:00Z</cp:lastPrinted>
  <dcterms:created xsi:type="dcterms:W3CDTF">2019-01-23T19:44:00Z</dcterms:created>
  <dcterms:modified xsi:type="dcterms:W3CDTF">2019-01-23T19:44:00Z</dcterms:modified>
</cp:coreProperties>
</file>